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006" w:rsidRPr="00D37006" w:rsidRDefault="00D37006" w:rsidP="00D37006">
      <w:pPr>
        <w:widowControl w:val="0"/>
        <w:autoSpaceDE w:val="0"/>
        <w:autoSpaceDN w:val="0"/>
        <w:spacing w:before="92" w:after="0" w:line="240" w:lineRule="auto"/>
        <w:ind w:left="1110"/>
        <w:jc w:val="center"/>
        <w:rPr>
          <w:rFonts w:ascii="Arial" w:eastAsia="Arial" w:hAnsi="Arial" w:cs="Arial"/>
          <w:b/>
          <w:lang w:eastAsia="es-MX" w:bidi="es-MX"/>
        </w:rPr>
      </w:pPr>
      <w:r w:rsidRPr="00D37006">
        <w:rPr>
          <w:rFonts w:ascii="Arial" w:eastAsia="Arial" w:hAnsi="Arial" w:cs="Arial"/>
          <w:b/>
          <w:sz w:val="28"/>
          <w:lang w:eastAsia="es-MX" w:bidi="es-MX"/>
        </w:rPr>
        <w:t>R</w:t>
      </w:r>
      <w:r w:rsidRPr="00D37006">
        <w:rPr>
          <w:rFonts w:ascii="Arial" w:eastAsia="Arial" w:hAnsi="Arial" w:cs="Arial"/>
          <w:b/>
          <w:lang w:eastAsia="es-MX" w:bidi="es-MX"/>
        </w:rPr>
        <w:t xml:space="preserve">EPORTE BIMESTRAL DE </w:t>
      </w:r>
      <w:r w:rsidRPr="00D37006">
        <w:rPr>
          <w:rFonts w:ascii="Arial" w:eastAsia="Arial" w:hAnsi="Arial" w:cs="Arial"/>
          <w:b/>
          <w:sz w:val="28"/>
          <w:lang w:eastAsia="es-MX" w:bidi="es-MX"/>
        </w:rPr>
        <w:t>S</w:t>
      </w:r>
      <w:r w:rsidRPr="00D37006">
        <w:rPr>
          <w:rFonts w:ascii="Arial" w:eastAsia="Arial" w:hAnsi="Arial" w:cs="Arial"/>
          <w:b/>
          <w:lang w:eastAsia="es-MX" w:bidi="es-MX"/>
        </w:rPr>
        <w:t xml:space="preserve">ERVICIO </w:t>
      </w:r>
      <w:r w:rsidRPr="00D37006">
        <w:rPr>
          <w:rFonts w:ascii="Arial" w:eastAsia="Arial" w:hAnsi="Arial" w:cs="Arial"/>
          <w:b/>
          <w:sz w:val="28"/>
          <w:lang w:eastAsia="es-MX" w:bidi="es-MX"/>
        </w:rPr>
        <w:t>S</w:t>
      </w:r>
      <w:r w:rsidRPr="00D37006">
        <w:rPr>
          <w:rFonts w:ascii="Arial" w:eastAsia="Arial" w:hAnsi="Arial" w:cs="Arial"/>
          <w:b/>
          <w:lang w:eastAsia="es-MX" w:bidi="es-MX"/>
        </w:rPr>
        <w:t>OCIAL</w:t>
      </w:r>
    </w:p>
    <w:p w:rsidR="00D37006" w:rsidRPr="00D37006" w:rsidRDefault="00D37006" w:rsidP="00D37006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b/>
          <w:sz w:val="36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autoSpaceDE w:val="0"/>
        <w:autoSpaceDN w:val="0"/>
        <w:spacing w:after="0"/>
        <w:ind w:left="2386" w:right="51" w:hanging="1220"/>
        <w:jc w:val="center"/>
        <w:outlineLvl w:val="2"/>
        <w:rPr>
          <w:rFonts w:ascii="Arial" w:eastAsia="Arial" w:hAnsi="Arial" w:cs="Arial"/>
          <w:b/>
          <w:bCs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Departamento de Gestión Tecnológica y Vinculación</w:t>
      </w:r>
    </w:p>
    <w:p w:rsidR="00D37006" w:rsidRPr="00D37006" w:rsidRDefault="00D37006" w:rsidP="00D37006">
      <w:pPr>
        <w:widowControl w:val="0"/>
        <w:autoSpaceDE w:val="0"/>
        <w:autoSpaceDN w:val="0"/>
        <w:spacing w:after="0"/>
        <w:ind w:right="51"/>
        <w:jc w:val="center"/>
        <w:outlineLvl w:val="2"/>
        <w:rPr>
          <w:rFonts w:ascii="Arial" w:eastAsia="Arial" w:hAnsi="Arial" w:cs="Arial"/>
          <w:b/>
          <w:sz w:val="24"/>
          <w:lang w:eastAsia="es-MX" w:bidi="es-MX"/>
        </w:rPr>
      </w:pPr>
      <w:r w:rsidRPr="00D37006">
        <w:rPr>
          <w:rFonts w:ascii="Arial" w:eastAsia="Arial" w:hAnsi="Arial" w:cs="Arial"/>
          <w:b/>
          <w:sz w:val="24"/>
          <w:lang w:eastAsia="es-MX" w:bidi="es-MX"/>
        </w:rPr>
        <w:t>Reporte bimestral de Servicio Social</w:t>
      </w:r>
    </w:p>
    <w:p w:rsidR="00D37006" w:rsidRPr="00D37006" w:rsidRDefault="00D37006" w:rsidP="00D370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6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tabs>
          <w:tab w:val="left" w:pos="2088"/>
        </w:tabs>
        <w:autoSpaceDE w:val="0"/>
        <w:autoSpaceDN w:val="0"/>
        <w:spacing w:before="157" w:after="0" w:line="240" w:lineRule="auto"/>
        <w:ind w:right="254"/>
        <w:jc w:val="right"/>
        <w:rPr>
          <w:rFonts w:ascii="Arial" w:eastAsia="Arial" w:hAnsi="Arial" w:cs="Arial"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Reporte</w:t>
      </w:r>
      <w:r w:rsidRPr="00D37006">
        <w:rPr>
          <w:rFonts w:ascii="Arial" w:eastAsia="Arial" w:hAnsi="Arial" w:cs="Arial"/>
          <w:spacing w:val="-3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No.: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</w:p>
    <w:p w:rsidR="00D37006" w:rsidRPr="00D37006" w:rsidRDefault="00D37006" w:rsidP="00D37006">
      <w:pPr>
        <w:widowControl w:val="0"/>
        <w:autoSpaceDE w:val="0"/>
        <w:autoSpaceDN w:val="0"/>
        <w:spacing w:before="7" w:after="1" w:line="240" w:lineRule="auto"/>
        <w:rPr>
          <w:rFonts w:ascii="Arial" w:eastAsia="Arial" w:hAnsi="Arial" w:cs="Arial"/>
          <w:sz w:val="12"/>
          <w:szCs w:val="24"/>
          <w:lang w:eastAsia="es-MX" w:bidi="es-MX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2946"/>
        <w:gridCol w:w="2368"/>
      </w:tblGrid>
      <w:tr w:rsidR="00EF3AED" w:rsidRPr="00D37006" w:rsidTr="00EF3AED">
        <w:trPr>
          <w:trHeight w:val="409"/>
        </w:trPr>
        <w:tc>
          <w:tcPr>
            <w:tcW w:w="3889" w:type="dxa"/>
            <w:tcBorders>
              <w:bottom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68" w:lineRule="exact"/>
              <w:ind w:left="200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Nombre:</w:t>
            </w:r>
          </w:p>
        </w:tc>
        <w:tc>
          <w:tcPr>
            <w:tcW w:w="2946" w:type="dxa"/>
            <w:tcBorders>
              <w:bottom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hAnsi="Arial" w:cs="Arial"/>
                <w:lang w:val="en-US" w:eastAsia="es-MX" w:bidi="es-MX"/>
              </w:rPr>
            </w:pPr>
          </w:p>
        </w:tc>
        <w:tc>
          <w:tcPr>
            <w:tcW w:w="2368" w:type="dxa"/>
            <w:tcBorders>
              <w:bottom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eastAsia="Arial" w:hAnsi="Arial" w:cs="Arial"/>
                <w:lang w:val="en-US" w:eastAsia="es-MX" w:bidi="es-MX"/>
              </w:rPr>
            </w:pPr>
          </w:p>
        </w:tc>
      </w:tr>
      <w:tr w:rsidR="00EF3AED" w:rsidRPr="00D37006" w:rsidTr="00EF3AED">
        <w:trPr>
          <w:trHeight w:val="273"/>
        </w:trPr>
        <w:tc>
          <w:tcPr>
            <w:tcW w:w="3889" w:type="dxa"/>
            <w:tcBorders>
              <w:top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54" w:lineRule="exact"/>
              <w:ind w:left="1771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Primer apellido</w:t>
            </w:r>
          </w:p>
        </w:tc>
        <w:tc>
          <w:tcPr>
            <w:tcW w:w="2946" w:type="dxa"/>
            <w:tcBorders>
              <w:top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54" w:lineRule="exact"/>
              <w:ind w:left="516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Segundo apellido</w:t>
            </w:r>
          </w:p>
        </w:tc>
        <w:tc>
          <w:tcPr>
            <w:tcW w:w="2368" w:type="dxa"/>
            <w:tcBorders>
              <w:top w:val="single" w:sz="4" w:space="0" w:color="000000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54" w:lineRule="exact"/>
              <w:ind w:left="575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Nombre(s)</w:t>
            </w:r>
          </w:p>
        </w:tc>
      </w:tr>
    </w:tbl>
    <w:p w:rsidR="00D37006" w:rsidRPr="00D37006" w:rsidRDefault="00D37006" w:rsidP="00D37006">
      <w:pPr>
        <w:widowControl w:val="0"/>
        <w:tabs>
          <w:tab w:val="left" w:pos="5472"/>
          <w:tab w:val="left" w:pos="9180"/>
        </w:tabs>
        <w:autoSpaceDE w:val="0"/>
        <w:autoSpaceDN w:val="0"/>
        <w:spacing w:before="137" w:after="0" w:line="240" w:lineRule="auto"/>
        <w:ind w:right="255"/>
        <w:jc w:val="right"/>
        <w:rPr>
          <w:rFonts w:ascii="Arial" w:eastAsia="Arial" w:hAnsi="Arial" w:cs="Arial"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Carrera: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 xml:space="preserve">No </w:t>
      </w:r>
      <w:r w:rsidRPr="00D37006">
        <w:rPr>
          <w:rFonts w:ascii="Arial" w:eastAsia="Arial" w:hAnsi="Arial" w:cs="Arial"/>
          <w:spacing w:val="1"/>
          <w:sz w:val="24"/>
          <w:szCs w:val="24"/>
          <w:lang w:eastAsia="es-MX" w:bidi="es-MX"/>
        </w:rPr>
        <w:t>de</w:t>
      </w:r>
      <w:r w:rsidRPr="00D37006">
        <w:rPr>
          <w:rFonts w:ascii="Arial" w:eastAsia="Arial" w:hAnsi="Arial" w:cs="Arial"/>
          <w:spacing w:val="-26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Control</w:t>
      </w:r>
      <w:r w:rsidRPr="00D37006">
        <w:rPr>
          <w:rFonts w:ascii="Arial" w:eastAsia="Arial" w:hAnsi="Arial" w:cs="Arial"/>
          <w:spacing w:val="-12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</w:p>
    <w:p w:rsidR="00D37006" w:rsidRPr="00D37006" w:rsidRDefault="00D37006" w:rsidP="00D370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9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autoSpaceDE w:val="0"/>
        <w:autoSpaceDN w:val="0"/>
        <w:spacing w:before="92" w:after="0" w:line="240" w:lineRule="auto"/>
        <w:ind w:left="1110"/>
        <w:outlineLvl w:val="2"/>
        <w:rPr>
          <w:rFonts w:ascii="Arial" w:eastAsia="Arial" w:hAnsi="Arial" w:cs="Arial"/>
          <w:b/>
          <w:bCs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Periodo Reportado:</w:t>
      </w:r>
    </w:p>
    <w:p w:rsidR="00D37006" w:rsidRPr="00D37006" w:rsidRDefault="00D37006" w:rsidP="00D37006">
      <w:pPr>
        <w:widowControl w:val="0"/>
        <w:tabs>
          <w:tab w:val="left" w:pos="3613"/>
          <w:tab w:val="left" w:pos="4818"/>
          <w:tab w:val="left" w:pos="7989"/>
          <w:tab w:val="left" w:pos="9523"/>
        </w:tabs>
        <w:autoSpaceDE w:val="0"/>
        <w:autoSpaceDN w:val="0"/>
        <w:spacing w:before="139" w:after="0" w:line="360" w:lineRule="auto"/>
        <w:ind w:left="402" w:right="273"/>
        <w:jc w:val="both"/>
        <w:rPr>
          <w:rFonts w:ascii="Arial" w:eastAsia="Arial" w:hAnsi="Arial" w:cs="Arial"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Del</w:t>
      </w:r>
      <w:r w:rsidRPr="00D37006">
        <w:rPr>
          <w:rFonts w:ascii="Arial" w:eastAsia="Arial" w:hAnsi="Arial" w:cs="Arial"/>
          <w:spacing w:val="-1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día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        </w:t>
      </w:r>
      <w:r w:rsidRPr="00D37006">
        <w:rPr>
          <w:rFonts w:ascii="Arial" w:eastAsia="Arial" w:hAnsi="Arial" w:cs="Arial"/>
          <w:spacing w:val="60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mes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año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; al</w:t>
      </w:r>
      <w:r w:rsidRPr="00D37006">
        <w:rPr>
          <w:rFonts w:ascii="Arial" w:eastAsia="Arial" w:hAnsi="Arial" w:cs="Arial"/>
          <w:spacing w:val="-5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día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        </w:t>
      </w:r>
      <w:r w:rsidRPr="00D37006">
        <w:rPr>
          <w:rFonts w:ascii="Arial" w:eastAsia="Arial" w:hAnsi="Arial" w:cs="Arial"/>
          <w:spacing w:val="62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mes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año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 xml:space="preserve"> Dependencia: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 xml:space="preserve"> Programa: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 xml:space="preserve"> Resumen de</w:t>
      </w:r>
      <w:r w:rsidRPr="00D37006">
        <w:rPr>
          <w:rFonts w:ascii="Arial" w:eastAsia="Arial" w:hAnsi="Arial" w:cs="Arial"/>
          <w:spacing w:val="-7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lang w:eastAsia="es-MX" w:bidi="es-MX"/>
        </w:rPr>
        <w:t>actividades: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 xml:space="preserve"> </w:t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sz w:val="24"/>
          <w:szCs w:val="24"/>
          <w:u w:val="single"/>
          <w:lang w:eastAsia="es-MX" w:bidi="es-MX"/>
        </w:rPr>
        <w:tab/>
      </w:r>
      <w:r w:rsidRPr="00D37006">
        <w:rPr>
          <w:rFonts w:ascii="Arial" w:eastAsia="Arial" w:hAnsi="Arial" w:cs="Arial"/>
          <w:w w:val="35"/>
          <w:sz w:val="24"/>
          <w:szCs w:val="24"/>
          <w:u w:val="single"/>
          <w:lang w:eastAsia="es-MX" w:bidi="es-MX"/>
        </w:rPr>
        <w:t xml:space="preserve"> </w:t>
      </w:r>
    </w:p>
    <w:p w:rsidR="00D37006" w:rsidRPr="00D37006" w:rsidRDefault="00D37006" w:rsidP="00D370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9"/>
          <w:szCs w:val="24"/>
          <w:lang w:eastAsia="es-MX" w:bidi="es-MX"/>
        </w:rPr>
      </w:pPr>
      <w:r>
        <w:rPr>
          <w:noProof/>
        </w:rPr>
        <w:pict>
          <v:group id="Grupo 40" o:spid="_x0000_s1050" style="position:absolute;margin-left:85.1pt;margin-top:12.95pt;width:453.8pt;height:.8pt;z-index:4;mso-wrap-distance-left:0;mso-wrap-distance-right:0;mso-position-horizontal-relative:page" coordorigin="1702,259" coordsize="907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">
            <v:line id="Line 21" o:spid="_x0000_s1051" style="position:absolute;visibility:visible;mso-wrap-style:square" from="1702,266" to="7035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d/4cUAAADbAAAADwAAAGRycy9kb3ducmV2LnhtbESPT2vCQBTE70K/w/IKXopulFJKdBNK&#10;QZCCgtpDe3tmX/5g9u2S3SbRT98tFDwOM/MbZp2PphU9db6xrGAxT0AQF1Y3XCn4PG1mryB8QNbY&#10;WiYFV/KQZw+TNabaDnyg/hgqESHsU1RQh+BSKX1Rk0E/t444eqXtDIYou0rqDocIN61cJsmLNNhw&#10;XKjR0XtNxeX4YxRsv9xt6JPv8873h/LD0b7Umyelpo/j2wpEoDHcw//trVbwvIC/L/EHy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d/4cUAAADbAAAADwAAAAAAAAAA&#10;AAAAAAChAgAAZHJzL2Rvd25yZXYueG1sUEsFBgAAAAAEAAQA+QAAAJMDAAAAAA==&#10;" strokeweight=".26669mm"/>
            <v:line id="Line 22" o:spid="_x0000_s1052" style="position:absolute;visibility:visible;mso-wrap-style:square" from="7043,266" to="10777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XhlsUAAADbAAAADwAAAGRycy9kb3ducmV2LnhtbESPW2sCMRSE3wv+h3CEvkjNKiKyNYoI&#10;ghRa8PKgb6ebsxe6OQmbuLvtrzeC0MdhZr5hluve1KKlxleWFUzGCQjizOqKCwXn0+5tAcIHZI21&#10;ZVLwSx7Wq8HLElNtOz5QewyFiBD2KSooQ3CplD4ryaAfW0ccvdw2BkOUTSF1g12Em1pOk2QuDVYc&#10;F0p0tC0p+znejIL9xf11bXL9/vTtIf9w9JXr3Uip12G/eQcRqA//4Wd7rxXMpvD4En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XhlsUAAADbAAAADwAAAAAAAAAA&#10;AAAAAAChAgAAZHJzL2Rvd25yZXYueG1sUEsFBgAAAAAEAAQA+QAAAJMDAAAAAA==&#10;" strokeweight=".26669mm"/>
            <w10:wrap type="topAndBottom" anchorx="page"/>
          </v:group>
        </w:pict>
      </w:r>
      <w:r>
        <w:rPr>
          <w:noProof/>
        </w:rPr>
        <w:pict>
          <v:group id="Grupo 37" o:spid="_x0000_s1047" style="position:absolute;margin-left:85.1pt;margin-top:33.6pt;width:453.8pt;height:.8pt;z-index:5;mso-wrap-distance-left:0;mso-wrap-distance-right:0;mso-position-horizontal-relative:page" coordorigin="1702,672" coordsize="907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">
            <v:line id="Line 24" o:spid="_x0000_s1048" style="position:absolute;visibility:visible;mso-wrap-style:square" from="1702,679" to="7035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ulAcIAAADbAAAADwAAAGRycy9kb3ducmV2LnhtbERPy2rCQBTdC/2H4Ra6EZ20gpToGEoh&#10;IIUKahe6u2ZuHpi5M2SmSdqvdxaCy8N5r7PRtKKnzjeWFbzOExDEhdUNVwp+jvnsHYQPyBpby6Tg&#10;jzxkm6fJGlNtB95TfwiViCHsU1RQh+BSKX1Rk0E/t444cqXtDIYIu0rqDocYblr5liRLabDh2FCj&#10;o8+aiuvh1yjYntz/0Cfny7fv9+WXo12p86lSL8/jxwpEoDE8xHf3VitYxLHxS/wBcn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2ulAcIAAADbAAAADwAAAAAAAAAAAAAA&#10;AAChAgAAZHJzL2Rvd25yZXYueG1sUEsFBgAAAAAEAAQA+QAAAJADAAAAAA==&#10;" strokeweight=".26669mm"/>
            <v:line id="Line 25" o:spid="_x0000_s1049" style="position:absolute;visibility:visible;mso-wrap-style:square" from="7043,679" to="10777,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cAmsYAAADbAAAADwAAAGRycy9kb3ducmV2LnhtbESPT2sCMRTE74LfITyhF3GzrVB0NYoI&#10;ghQsqD20t9fN2z+4eQmbdHfbT98UCh6HmfkNs94OphEdtb62rOAxSUEQ51bXXCp4ux5mCxA+IGts&#10;LJOCb/Kw3YxHa8y07flM3SWUIkLYZ6igCsFlUvq8IoM+sY44eoVtDYYo21LqFvsIN418StNnabDm&#10;uFCho31F+e3yZRQc391P36UfnyffnYsXR6+FPkyVepgMuxWIQEO4h//bR61gvoS/L/EH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nAJrGAAAA2wAAAA8AAAAAAAAA&#10;AAAAAAAAoQIAAGRycy9kb3ducmV2LnhtbFBLBQYAAAAABAAEAPkAAACUAwAAAAA=&#10;" strokeweight=".26669mm"/>
            <w10:wrap type="topAndBottom" anchorx="page"/>
          </v:group>
        </w:pict>
      </w:r>
    </w:p>
    <w:p w:rsidR="00D37006" w:rsidRPr="00D37006" w:rsidRDefault="00D37006" w:rsidP="00D37006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sz w:val="28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tabs>
          <w:tab w:val="left" w:pos="4756"/>
          <w:tab w:val="left" w:pos="9585"/>
        </w:tabs>
        <w:autoSpaceDE w:val="0"/>
        <w:autoSpaceDN w:val="0"/>
        <w:spacing w:before="113" w:after="0" w:line="240" w:lineRule="auto"/>
        <w:ind w:left="402"/>
        <w:outlineLvl w:val="2"/>
        <w:rPr>
          <w:rFonts w:ascii="Arial" w:eastAsia="Arial" w:hAnsi="Arial" w:cs="Arial"/>
          <w:b/>
          <w:bCs/>
          <w:sz w:val="24"/>
          <w:szCs w:val="24"/>
          <w:lang w:eastAsia="es-MX" w:bidi="es-MX"/>
        </w:rPr>
      </w:pP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Total de horas de</w:t>
      </w:r>
      <w:r w:rsidRPr="00D37006">
        <w:rPr>
          <w:rFonts w:ascii="Arial" w:eastAsia="Arial" w:hAnsi="Arial" w:cs="Arial"/>
          <w:b/>
          <w:bCs/>
          <w:spacing w:val="-19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este</w:t>
      </w:r>
      <w:r w:rsidRPr="00D37006">
        <w:rPr>
          <w:rFonts w:ascii="Arial" w:eastAsia="Arial" w:hAnsi="Arial" w:cs="Arial"/>
          <w:b/>
          <w:bCs/>
          <w:spacing w:val="-4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reporte:</w:t>
      </w:r>
      <w:r w:rsidRPr="00D37006">
        <w:rPr>
          <w:rFonts w:ascii="Arial" w:eastAsia="Arial" w:hAnsi="Arial" w:cs="Arial"/>
          <w:b/>
          <w:bCs/>
          <w:sz w:val="24"/>
          <w:szCs w:val="24"/>
          <w:u w:val="thick"/>
          <w:lang w:eastAsia="es-MX" w:bidi="es-MX"/>
        </w:rPr>
        <w:t xml:space="preserve"> </w:t>
      </w:r>
      <w:r w:rsidRPr="00D37006">
        <w:rPr>
          <w:rFonts w:ascii="Arial" w:eastAsia="Arial" w:hAnsi="Arial" w:cs="Arial"/>
          <w:b/>
          <w:bCs/>
          <w:sz w:val="24"/>
          <w:szCs w:val="24"/>
          <w:u w:val="thick"/>
          <w:lang w:eastAsia="es-MX" w:bidi="es-MX"/>
        </w:rPr>
        <w:tab/>
      </w:r>
      <w:bookmarkStart w:id="0" w:name="_GoBack"/>
      <w:bookmarkEnd w:id="0"/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Total de horas</w:t>
      </w:r>
      <w:r w:rsidRPr="00D37006">
        <w:rPr>
          <w:rFonts w:ascii="Arial" w:eastAsia="Arial" w:hAnsi="Arial" w:cs="Arial"/>
          <w:b/>
          <w:bCs/>
          <w:spacing w:val="-21"/>
          <w:sz w:val="24"/>
          <w:szCs w:val="24"/>
          <w:lang w:eastAsia="es-MX" w:bidi="es-MX"/>
        </w:rPr>
        <w:t xml:space="preserve"> </w:t>
      </w:r>
      <w:r w:rsidRPr="00D37006">
        <w:rPr>
          <w:rFonts w:ascii="Arial" w:eastAsia="Arial" w:hAnsi="Arial" w:cs="Arial"/>
          <w:b/>
          <w:bCs/>
          <w:sz w:val="24"/>
          <w:szCs w:val="24"/>
          <w:lang w:eastAsia="es-MX" w:bidi="es-MX"/>
        </w:rPr>
        <w:t>acumuladas:</w:t>
      </w:r>
      <w:r w:rsidRPr="00D37006">
        <w:rPr>
          <w:rFonts w:ascii="Arial" w:eastAsia="Arial" w:hAnsi="Arial" w:cs="Arial"/>
          <w:b/>
          <w:bCs/>
          <w:sz w:val="24"/>
          <w:szCs w:val="24"/>
          <w:u w:val="thick"/>
          <w:lang w:eastAsia="es-MX" w:bidi="es-MX"/>
        </w:rPr>
        <w:t xml:space="preserve"> </w:t>
      </w:r>
      <w:r w:rsidRPr="00D37006">
        <w:rPr>
          <w:rFonts w:ascii="Arial" w:eastAsia="Arial" w:hAnsi="Arial" w:cs="Arial"/>
          <w:b/>
          <w:bCs/>
          <w:sz w:val="24"/>
          <w:szCs w:val="24"/>
          <w:u w:val="thick"/>
          <w:lang w:eastAsia="es-MX" w:bidi="es-MX"/>
        </w:rPr>
        <w:tab/>
      </w:r>
    </w:p>
    <w:p w:rsidR="00D37006" w:rsidRPr="00D37006" w:rsidRDefault="00D37006" w:rsidP="00D3700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4"/>
          <w:lang w:eastAsia="es-MX" w:bidi="es-MX"/>
        </w:rPr>
      </w:pPr>
    </w:p>
    <w:p w:rsidR="00D37006" w:rsidRPr="00D37006" w:rsidRDefault="00D37006" w:rsidP="00D37006">
      <w:pPr>
        <w:widowControl w:val="0"/>
        <w:autoSpaceDE w:val="0"/>
        <w:autoSpaceDN w:val="0"/>
        <w:spacing w:before="1" w:after="1" w:line="240" w:lineRule="auto"/>
        <w:rPr>
          <w:rFonts w:ascii="Arial" w:eastAsia="Arial" w:hAnsi="Arial" w:cs="Arial"/>
          <w:b/>
          <w:sz w:val="28"/>
          <w:szCs w:val="24"/>
          <w:lang w:eastAsia="es-MX" w:bidi="es-MX"/>
        </w:rPr>
      </w:pPr>
    </w:p>
    <w:tbl>
      <w:tblPr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0"/>
        <w:gridCol w:w="2086"/>
        <w:gridCol w:w="4007"/>
      </w:tblGrid>
      <w:tr w:rsidR="00EF3AED" w:rsidRPr="00D37006" w:rsidTr="00EF3AED">
        <w:trPr>
          <w:trHeight w:val="1655"/>
        </w:trPr>
        <w:tc>
          <w:tcPr>
            <w:tcW w:w="3020" w:type="dxa"/>
            <w:vMerge w:val="restart"/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sz w:val="23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0" w:lineRule="exact"/>
              <w:ind w:left="99"/>
              <w:rPr>
                <w:rFonts w:ascii="Arial" w:eastAsia="Arial" w:hAnsi="Arial" w:cs="Arial"/>
                <w:sz w:val="2"/>
                <w:lang w:val="en-US" w:eastAsia="es-MX" w:bidi="es-MX"/>
              </w:rPr>
            </w:pPr>
            <w:r w:rsidRPr="00EF3AED">
              <w:rPr>
                <w:noProof/>
                <w:lang w:val="en-US"/>
              </w:rPr>
            </w:r>
            <w:r w:rsidRPr="00EF3AED">
              <w:rPr>
                <w:lang w:val="en-US"/>
              </w:rPr>
              <w:pict>
                <v:group id="Grupo 35" o:spid="_x0000_s1045" style="width:140.1pt;height:.8pt;mso-position-horizontal-relative:char;mso-position-vertical-relative:line" coordsize="280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">
                  <v:line id="Line 19" o:spid="_x0000_s1046" style="position:absolute;visibility:visible;mso-wrap-style:square" from="0,8" to="28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iU6MUAAADbAAAADwAAAGRycy9kb3ducmV2LnhtbESPW2sCMRSE3wv+h3CEvohm24LIahQR&#10;BCm04OVB346bsxfcnIRNurv665uC0MdhZr5hFqve1KKlxleWFbxNEhDEmdUVFwpOx+14BsIHZI21&#10;ZVJwJw+r5eBlgam2He+pPYRCRAj7FBWUIbhUSp+VZNBPrCOOXm4bgyHKppC6wS7CTS3fk2QqDVYc&#10;F0p0tCkpux1+jILd2T26Nrlcv3y7zz8dfed6O1Lqddiv5yAC9eE//GzvtIKPKfx9i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biU6MUAAADb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1" w:after="0" w:line="410" w:lineRule="atLeast"/>
              <w:ind w:left="760" w:right="235" w:hanging="500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eastAsia="es-MX" w:bidi="es-MX"/>
              </w:rPr>
              <w:t>Nombre, puesto y firma del supervisor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6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6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6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6"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Arial" w:eastAsia="Arial" w:hAnsi="Arial" w:cs="Arial"/>
                <w:b/>
                <w:lang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ind w:left="754" w:right="747"/>
              <w:jc w:val="center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Sello</w:t>
            </w:r>
          </w:p>
        </w:tc>
        <w:tc>
          <w:tcPr>
            <w:tcW w:w="4007" w:type="dxa"/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Arial" w:eastAsia="Arial" w:hAnsi="Arial" w:cs="Arial"/>
                <w:b/>
                <w:sz w:val="14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0" w:lineRule="exact"/>
              <w:ind w:left="524"/>
              <w:rPr>
                <w:rFonts w:ascii="Arial" w:eastAsia="Arial" w:hAnsi="Arial" w:cs="Arial"/>
                <w:sz w:val="2"/>
                <w:lang w:val="en-US" w:eastAsia="es-MX" w:bidi="es-MX"/>
              </w:rPr>
            </w:pPr>
            <w:r w:rsidRPr="00EF3AED">
              <w:rPr>
                <w:noProof/>
                <w:lang w:val="en-US"/>
              </w:rPr>
            </w:r>
            <w:r w:rsidRPr="00EF3AED">
              <w:rPr>
                <w:lang w:val="en-US"/>
              </w:rPr>
              <w:pict>
                <v:group id="Grupo 33" o:spid="_x0000_s1043" style="width:146.7pt;height:.8pt;mso-position-horizontal-relative:char;mso-position-vertical-relative:line" coordsize="293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">
                  <v:line id="Line 17" o:spid="_x0000_s1044" style="position:absolute;visibility:visible;mso-wrap-style:square" from="0,8" to="2934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avBMYAAADbAAAADwAAAGRycy9kb3ducmV2LnhtbESPT2sCMRTE74LfITyhF3GzrUVkNYoI&#10;ghQsqD20t9fN2z+4eQmbdHfbT98UCh6HmfkNs94OphEdtb62rOAxSUEQ51bXXCp4ux5mSxA+IGts&#10;LJOCb/Kw3YxHa8y07flM3SWUIkLYZ6igCsFlUvq8IoM+sY44eoVtDYYo21LqFvsIN418StOFNFhz&#10;XKjQ0b6i/Hb5MgqO7+6n79KPz5PvzsWLo9dCH6ZKPUyG3QpEoCHcw//to1Ywf4a/L/EH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mrwTGAAAA2wAAAA8AAAAAAAAA&#10;AAAAAAAAoQIAAGRycy9kb3ducmV2LnhtbFBLBQYAAAAABAAEAPkAAACUAwAAAAA=&#10;" strokeweight=".26669mm"/>
                  <w10:wrap type="none"/>
                  <w10:anchorlock/>
                </v:group>
              </w:pict>
            </w: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135" w:after="0" w:line="240" w:lineRule="auto"/>
              <w:ind w:left="190" w:right="186"/>
              <w:jc w:val="center"/>
              <w:rPr>
                <w:rFonts w:ascii="Arial" w:eastAsia="Arial" w:hAnsi="Arial" w:cs="Arial"/>
                <w:sz w:val="24"/>
                <w:lang w:val="en-US"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val="en-US" w:eastAsia="es-MX" w:bidi="es-MX"/>
              </w:rPr>
              <w:t>Firma del interesado</w:t>
            </w:r>
          </w:p>
        </w:tc>
      </w:tr>
      <w:tr w:rsidR="00EF3AED" w:rsidRPr="00D37006" w:rsidTr="00EF3AED">
        <w:trPr>
          <w:trHeight w:val="1656"/>
        </w:trPr>
        <w:tc>
          <w:tcPr>
            <w:tcW w:w="3020" w:type="dxa"/>
            <w:vMerge/>
            <w:tcBorders>
              <w:top w:val="nil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"/>
                <w:szCs w:val="2"/>
                <w:lang w:val="en-US" w:eastAsia="es-MX" w:bidi="es-MX"/>
              </w:rPr>
            </w:pPr>
          </w:p>
        </w:tc>
        <w:tc>
          <w:tcPr>
            <w:tcW w:w="2086" w:type="dxa"/>
            <w:vMerge/>
            <w:tcBorders>
              <w:top w:val="nil"/>
            </w:tcBorders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2"/>
                <w:szCs w:val="2"/>
                <w:lang w:val="en-US" w:eastAsia="es-MX" w:bidi="es-MX"/>
              </w:rPr>
            </w:pPr>
          </w:p>
        </w:tc>
        <w:tc>
          <w:tcPr>
            <w:tcW w:w="4007" w:type="dxa"/>
            <w:shd w:val="clear" w:color="auto" w:fill="auto"/>
          </w:tcPr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sz w:val="20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2" w:after="1" w:line="240" w:lineRule="auto"/>
              <w:rPr>
                <w:rFonts w:ascii="Arial" w:eastAsia="Arial" w:hAnsi="Arial" w:cs="Arial"/>
                <w:b/>
                <w:sz w:val="14"/>
                <w:lang w:val="en-US" w:eastAsia="es-MX" w:bidi="es-MX"/>
              </w:rPr>
            </w:pP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after="0" w:line="20" w:lineRule="exact"/>
              <w:ind w:left="190"/>
              <w:rPr>
                <w:rFonts w:ascii="Arial" w:eastAsia="Arial" w:hAnsi="Arial" w:cs="Arial"/>
                <w:sz w:val="2"/>
                <w:lang w:val="en-US" w:eastAsia="es-MX" w:bidi="es-MX"/>
              </w:rPr>
            </w:pPr>
            <w:r w:rsidRPr="00EF3AED">
              <w:rPr>
                <w:noProof/>
                <w:lang w:val="en-US"/>
              </w:rPr>
            </w:r>
            <w:r w:rsidRPr="00EF3AED">
              <w:rPr>
                <w:lang w:val="en-US"/>
              </w:rPr>
              <w:pict>
                <v:group id="Grupo 31" o:spid="_x0000_s1041" style="width:180.15pt;height:.8pt;mso-position-horizontal-relative:char;mso-position-vertical-relative:line" coordsize="36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">
                  <v:line id="Line 15" o:spid="_x0000_s1042" style="position:absolute;visibility:visible;mso-wrap-style:square" from="0,8" to="36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OS68UAAADbAAAADwAAAGRycy9kb3ducmV2LnhtbESPW2sCMRSE3wv+h3CEvkjNqiCyNYoI&#10;ghRa8PKgb6ebsxe6OQmbuLvtrzeC0MdhZr5hluve1KKlxleWFUzGCQjizOqKCwXn0+5tAcIHZI21&#10;ZVLwSx7Wq8HLElNtOz5QewyFiBD2KSooQ3CplD4ryaAfW0ccvdw2BkOUTSF1g12Em1pOk2QuDVYc&#10;F0p0tC0p+znejIL9xf11bXL9/vTtIf9w9JXr3Uip12G/eQcRqA//4Wd7rxXMpvD4En+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OS68UAAADbAAAADwAAAAAAAAAA&#10;AAAAAAChAgAAZHJzL2Rvd25yZXYueG1sUEsFBgAAAAAEAAQA+QAAAJMDAAAAAA==&#10;" strokeweight=".26669mm"/>
                  <w10:wrap type="none"/>
                  <w10:anchorlock/>
                </v:group>
              </w:pict>
            </w:r>
          </w:p>
          <w:p w:rsidR="00D37006" w:rsidRPr="00D37006" w:rsidRDefault="00D37006" w:rsidP="00EF3AED">
            <w:pPr>
              <w:widowControl w:val="0"/>
              <w:autoSpaceDE w:val="0"/>
              <w:autoSpaceDN w:val="0"/>
              <w:spacing w:before="135" w:after="0" w:line="240" w:lineRule="auto"/>
              <w:ind w:left="190" w:right="190"/>
              <w:jc w:val="center"/>
              <w:rPr>
                <w:rFonts w:ascii="Arial" w:eastAsia="Arial" w:hAnsi="Arial" w:cs="Arial"/>
                <w:sz w:val="24"/>
                <w:lang w:eastAsia="es-MX" w:bidi="es-MX"/>
              </w:rPr>
            </w:pPr>
            <w:r w:rsidRPr="00D37006">
              <w:rPr>
                <w:rFonts w:ascii="Arial" w:eastAsia="Arial" w:hAnsi="Arial" w:cs="Arial"/>
                <w:sz w:val="24"/>
                <w:lang w:eastAsia="es-MX" w:bidi="es-MX"/>
              </w:rPr>
              <w:t>Vo. Bo. Oficina de Servicio Social</w:t>
            </w:r>
          </w:p>
        </w:tc>
      </w:tr>
    </w:tbl>
    <w:p w:rsidR="001155C0" w:rsidRPr="001155C0" w:rsidRDefault="001155C0" w:rsidP="0044572E"/>
    <w:sectPr w:rsidR="001155C0" w:rsidRPr="001155C0" w:rsidSect="00690F33">
      <w:headerReference w:type="default" r:id="rId6"/>
      <w:footerReference w:type="default" r:id="rId7"/>
      <w:pgSz w:w="12240" w:h="15840" w:code="1"/>
      <w:pgMar w:top="1678" w:right="1134" w:bottom="107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AED" w:rsidRDefault="00EF3AED" w:rsidP="00690F33">
      <w:pPr>
        <w:spacing w:after="0" w:line="240" w:lineRule="auto"/>
      </w:pPr>
      <w:r>
        <w:separator/>
      </w:r>
    </w:p>
  </w:endnote>
  <w:endnote w:type="continuationSeparator" w:id="0">
    <w:p w:rsidR="00EF3AED" w:rsidRDefault="00EF3AED" w:rsidP="00690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0C0A" w:rsidRPr="00F061A2" w:rsidRDefault="00E60C0A" w:rsidP="00690F33">
    <w:pPr>
      <w:spacing w:after="0" w:line="240" w:lineRule="auto"/>
      <w:jc w:val="center"/>
      <w:rPr>
        <w:rFonts w:ascii="Arial" w:hAnsi="Arial" w:cs="Arial"/>
        <w:sz w:val="20"/>
        <w:szCs w:val="16"/>
        <w:lang w:val="en-US"/>
      </w:rPr>
    </w:pPr>
    <w:r w:rsidRPr="00690F33">
      <w:rPr>
        <w:rFonts w:ascii="Arial" w:hAnsi="Arial" w:cs="Arial"/>
        <w:sz w:val="20"/>
        <w:szCs w:val="16"/>
        <w:lang w:val="en-US"/>
      </w:rPr>
      <w:t>ITCG-VI-PO-002</w:t>
    </w:r>
    <w:r>
      <w:rPr>
        <w:rFonts w:ascii="Arial" w:hAnsi="Arial" w:cs="Arial"/>
        <w:sz w:val="20"/>
        <w:szCs w:val="16"/>
        <w:lang w:val="en-US"/>
      </w:rPr>
      <w:t>-04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</w:t>
    </w:r>
    <w:r>
      <w:rPr>
        <w:rFonts w:ascii="Arial" w:hAnsi="Arial" w:cs="Arial"/>
        <w:sz w:val="20"/>
        <w:szCs w:val="16"/>
        <w:lang w:val="en-US"/>
      </w:rPr>
      <w:t xml:space="preserve">                    </w:t>
    </w:r>
    <w:r w:rsidRPr="00690F33">
      <w:rPr>
        <w:rFonts w:ascii="Arial" w:hAnsi="Arial" w:cs="Arial"/>
        <w:sz w:val="20"/>
        <w:szCs w:val="16"/>
        <w:lang w:val="en-US"/>
      </w:rPr>
      <w:t xml:space="preserve">                                                                            Rev. </w:t>
    </w:r>
    <w:r w:rsidR="00986554">
      <w:rPr>
        <w:rFonts w:ascii="Arial" w:hAnsi="Arial" w:cs="Arial"/>
        <w:sz w:val="20"/>
        <w:szCs w:val="16"/>
        <w:lang w:val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AED" w:rsidRDefault="00EF3AED" w:rsidP="00690F33">
      <w:pPr>
        <w:spacing w:after="0" w:line="240" w:lineRule="auto"/>
      </w:pPr>
      <w:r>
        <w:separator/>
      </w:r>
    </w:p>
  </w:footnote>
  <w:footnote w:type="continuationSeparator" w:id="0">
    <w:p w:rsidR="00EF3AED" w:rsidRDefault="00EF3AED" w:rsidP="00690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5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5103"/>
      <w:gridCol w:w="2995"/>
    </w:tblGrid>
    <w:tr w:rsidR="00E60C0A" w:rsidRPr="00154CB6" w:rsidTr="00690F33">
      <w:trPr>
        <w:cantSplit/>
        <w:trHeight w:val="403"/>
      </w:trPr>
      <w:tc>
        <w:tcPr>
          <w:tcW w:w="2055" w:type="dxa"/>
          <w:vMerge w:val="restart"/>
        </w:tcPr>
        <w:p w:rsidR="00E60C0A" w:rsidRPr="00154CB6" w:rsidRDefault="00EF3AED" w:rsidP="00690F33">
          <w:pPr>
            <w:pStyle w:val="Encabezado"/>
            <w:spacing w:after="0" w:line="240" w:lineRule="auto"/>
            <w:jc w:val="center"/>
            <w:rPr>
              <w:lang w:val="es-ES"/>
            </w:rPr>
          </w:pPr>
          <w:r>
            <w:rPr>
              <w:noProof/>
              <w:lang w:val="es-MX" w:eastAsia="es-MX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0" type="#_x0000_t75" alt="logo tec mr" style="position:absolute;left:0;text-align:left;margin-left:21.7pt;margin-top:8.4pt;width:54pt;height:46.95pt;z-index:1;visibility:visible">
                <v:imagedata r:id="rId1" o:title="logo tec mr"/>
                <w10:wrap type="square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E60C0A" w:rsidRPr="00690F33" w:rsidRDefault="00D833D3" w:rsidP="00D37006">
          <w:pPr>
            <w:pStyle w:val="Piedepgina"/>
            <w:spacing w:after="0" w:line="240" w:lineRule="auto"/>
            <w:jc w:val="both"/>
            <w:rPr>
              <w:rFonts w:ascii="Arial" w:hAnsi="Arial" w:cs="Arial"/>
              <w:b/>
              <w:sz w:val="20"/>
              <w:lang w:val="es-ES"/>
            </w:rPr>
          </w:pPr>
          <w:r>
            <w:rPr>
              <w:rFonts w:ascii="Arial" w:hAnsi="Arial" w:cs="Arial"/>
              <w:b/>
              <w:sz w:val="20"/>
              <w:lang w:val="es-ES"/>
            </w:rPr>
            <w:t xml:space="preserve">Nombre del documento: </w:t>
          </w:r>
          <w:r w:rsidR="00D37006">
            <w:rPr>
              <w:rFonts w:ascii="Arial" w:hAnsi="Arial" w:cs="Arial"/>
              <w:b/>
              <w:sz w:val="20"/>
              <w:lang w:val="es-ES"/>
            </w:rPr>
            <w:t>Formato para Reporte Bimestral de Servicio Social</w:t>
          </w:r>
        </w:p>
      </w:tc>
      <w:tc>
        <w:tcPr>
          <w:tcW w:w="2995" w:type="dxa"/>
          <w:vAlign w:val="center"/>
        </w:tcPr>
        <w:p w:rsidR="00E60C0A" w:rsidRPr="00690F33" w:rsidRDefault="00E60C0A" w:rsidP="00690F33">
          <w:pPr>
            <w:pStyle w:val="Piedepgina"/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>Código: ITCG-VI-PO-002-0</w:t>
          </w:r>
          <w:r>
            <w:rPr>
              <w:rFonts w:ascii="Arial" w:hAnsi="Arial" w:cs="Arial"/>
              <w:b/>
              <w:sz w:val="20"/>
              <w:lang w:val="es-ES"/>
            </w:rPr>
            <w:t>4</w:t>
          </w:r>
        </w:p>
      </w:tc>
    </w:tr>
    <w:tr w:rsidR="00E60C0A" w:rsidRPr="00154CB6" w:rsidTr="00690F33">
      <w:trPr>
        <w:cantSplit/>
        <w:trHeight w:val="381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rPr>
              <w:lang w:val="es-ES"/>
            </w:rPr>
          </w:pPr>
        </w:p>
      </w:tc>
      <w:tc>
        <w:tcPr>
          <w:tcW w:w="5103" w:type="dxa"/>
          <w:vMerge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sz w:val="20"/>
              <w:lang w:val="es-ES"/>
            </w:rPr>
          </w:pPr>
        </w:p>
      </w:tc>
      <w:tc>
        <w:tcPr>
          <w:tcW w:w="2995" w:type="dxa"/>
          <w:vAlign w:val="center"/>
        </w:tcPr>
        <w:p w:rsidR="00E60C0A" w:rsidRPr="00690F33" w:rsidRDefault="00E60C0A" w:rsidP="00DA1C5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Revisión: </w:t>
          </w:r>
          <w:r w:rsidR="00986554">
            <w:rPr>
              <w:rFonts w:ascii="Arial" w:hAnsi="Arial" w:cs="Arial"/>
              <w:b/>
              <w:sz w:val="20"/>
              <w:lang w:val="es-ES"/>
            </w:rPr>
            <w:t>3</w:t>
          </w:r>
        </w:p>
      </w:tc>
    </w:tr>
    <w:tr w:rsidR="00E60C0A" w:rsidRPr="00154CB6" w:rsidTr="00690F33">
      <w:trPr>
        <w:cantSplit/>
        <w:trHeight w:val="542"/>
      </w:trPr>
      <w:tc>
        <w:tcPr>
          <w:tcW w:w="2055" w:type="dxa"/>
          <w:vMerge/>
        </w:tcPr>
        <w:p w:rsidR="00E60C0A" w:rsidRPr="00154CB6" w:rsidRDefault="00E60C0A" w:rsidP="00690F33">
          <w:pPr>
            <w:pStyle w:val="Encabezado"/>
            <w:tabs>
              <w:tab w:val="clear" w:pos="4419"/>
              <w:tab w:val="clear" w:pos="8838"/>
            </w:tabs>
            <w:rPr>
              <w:lang w:val="es-ES"/>
            </w:rPr>
          </w:pPr>
        </w:p>
      </w:tc>
      <w:tc>
        <w:tcPr>
          <w:tcW w:w="5103" w:type="dxa"/>
          <w:vAlign w:val="center"/>
        </w:tcPr>
        <w:p w:rsidR="00E60C0A" w:rsidRPr="00690F33" w:rsidRDefault="00E60C0A" w:rsidP="00DA1C53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690F33">
              <w:rPr>
                <w:rFonts w:ascii="Arial" w:hAnsi="Arial" w:cs="Arial"/>
                <w:b/>
                <w:sz w:val="20"/>
                <w:lang w:val="es-ES"/>
              </w:rPr>
              <w:t>la Norma ISO</w:t>
            </w:r>
          </w:smartTag>
          <w:r w:rsidR="00DA1C53">
            <w:rPr>
              <w:rFonts w:ascii="Arial" w:hAnsi="Arial" w:cs="Arial"/>
              <w:b/>
              <w:sz w:val="20"/>
              <w:lang w:val="es-ES"/>
            </w:rPr>
            <w:t xml:space="preserve"> 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9001:2015   8</w:t>
          </w:r>
          <w:r w:rsidRPr="00F061A2">
            <w:rPr>
              <w:rFonts w:ascii="Arial" w:hAnsi="Arial" w:cs="Arial"/>
              <w:b/>
              <w:sz w:val="20"/>
              <w:lang w:val="es-ES"/>
            </w:rPr>
            <w:t>.2.</w:t>
          </w:r>
          <w:r w:rsidR="00DA1C53" w:rsidRPr="00F061A2">
            <w:rPr>
              <w:rFonts w:ascii="Arial" w:hAnsi="Arial" w:cs="Arial"/>
              <w:b/>
              <w:sz w:val="20"/>
              <w:lang w:val="es-ES"/>
            </w:rPr>
            <w:t>2</w:t>
          </w:r>
        </w:p>
      </w:tc>
      <w:tc>
        <w:tcPr>
          <w:tcW w:w="2995" w:type="dxa"/>
          <w:vAlign w:val="center"/>
        </w:tcPr>
        <w:p w:rsidR="00E60C0A" w:rsidRPr="00690F33" w:rsidRDefault="00E60C0A" w:rsidP="00690F33">
          <w:pPr>
            <w:spacing w:after="0" w:line="240" w:lineRule="auto"/>
            <w:rPr>
              <w:rFonts w:ascii="Arial" w:hAnsi="Arial" w:cs="Arial"/>
              <w:b/>
              <w:sz w:val="20"/>
              <w:lang w:val="es-ES"/>
            </w:rPr>
          </w:pP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Página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PAGE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EF3AE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  <w:r w:rsidRPr="00690F33">
            <w:rPr>
              <w:rFonts w:ascii="Arial" w:hAnsi="Arial" w:cs="Arial"/>
              <w:b/>
              <w:sz w:val="20"/>
              <w:lang w:val="es-ES"/>
            </w:rPr>
            <w:t xml:space="preserve"> de 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begin"/>
          </w:r>
          <w:r w:rsidRPr="00690F33">
            <w:rPr>
              <w:rFonts w:ascii="Arial" w:hAnsi="Arial" w:cs="Arial"/>
              <w:b/>
              <w:sz w:val="20"/>
              <w:lang w:val="es-ES"/>
            </w:rPr>
            <w:instrText xml:space="preserve"> NUMPAGES </w:instrTex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separate"/>
          </w:r>
          <w:r w:rsidR="00EF3AED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690F33">
            <w:rPr>
              <w:rFonts w:ascii="Arial" w:hAnsi="Arial" w:cs="Arial"/>
              <w:b/>
              <w:sz w:val="20"/>
              <w:lang w:val="es-ES"/>
            </w:rPr>
            <w:fldChar w:fldCharType="end"/>
          </w:r>
        </w:p>
      </w:tc>
    </w:tr>
  </w:tbl>
  <w:p w:rsidR="00E60C0A" w:rsidRDefault="00E60C0A" w:rsidP="00690F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TrackMoves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F51"/>
    <w:rsid w:val="000C4438"/>
    <w:rsid w:val="001155C0"/>
    <w:rsid w:val="00135B91"/>
    <w:rsid w:val="00190DFE"/>
    <w:rsid w:val="001D0FF5"/>
    <w:rsid w:val="0022573A"/>
    <w:rsid w:val="002430DE"/>
    <w:rsid w:val="00266587"/>
    <w:rsid w:val="00281E35"/>
    <w:rsid w:val="002E0E46"/>
    <w:rsid w:val="002F7809"/>
    <w:rsid w:val="00311A54"/>
    <w:rsid w:val="003140C5"/>
    <w:rsid w:val="00356FD6"/>
    <w:rsid w:val="00363D31"/>
    <w:rsid w:val="00394F51"/>
    <w:rsid w:val="003B4492"/>
    <w:rsid w:val="003F5F05"/>
    <w:rsid w:val="0040551A"/>
    <w:rsid w:val="004174E6"/>
    <w:rsid w:val="0044572E"/>
    <w:rsid w:val="004900B6"/>
    <w:rsid w:val="004D3C6B"/>
    <w:rsid w:val="00501A9E"/>
    <w:rsid w:val="00524E0B"/>
    <w:rsid w:val="0053084E"/>
    <w:rsid w:val="0057122F"/>
    <w:rsid w:val="00624BC4"/>
    <w:rsid w:val="00650FD7"/>
    <w:rsid w:val="0065529D"/>
    <w:rsid w:val="00690F33"/>
    <w:rsid w:val="006B0D3C"/>
    <w:rsid w:val="006B1049"/>
    <w:rsid w:val="006C301E"/>
    <w:rsid w:val="006E2B16"/>
    <w:rsid w:val="00713923"/>
    <w:rsid w:val="007A0731"/>
    <w:rsid w:val="007D7445"/>
    <w:rsid w:val="007F4CC7"/>
    <w:rsid w:val="008C4975"/>
    <w:rsid w:val="00904633"/>
    <w:rsid w:val="00943056"/>
    <w:rsid w:val="00986554"/>
    <w:rsid w:val="009A5EF6"/>
    <w:rsid w:val="009D1817"/>
    <w:rsid w:val="009F62FE"/>
    <w:rsid w:val="009F7BA9"/>
    <w:rsid w:val="00A00BEA"/>
    <w:rsid w:val="00B0392B"/>
    <w:rsid w:val="00B56243"/>
    <w:rsid w:val="00B77C47"/>
    <w:rsid w:val="00BE7E26"/>
    <w:rsid w:val="00C11FFA"/>
    <w:rsid w:val="00C15CB8"/>
    <w:rsid w:val="00CA58C4"/>
    <w:rsid w:val="00CD1792"/>
    <w:rsid w:val="00D37006"/>
    <w:rsid w:val="00D833D3"/>
    <w:rsid w:val="00DA1C53"/>
    <w:rsid w:val="00DF2D88"/>
    <w:rsid w:val="00E45B8A"/>
    <w:rsid w:val="00E475D3"/>
    <w:rsid w:val="00E60C0A"/>
    <w:rsid w:val="00EA730A"/>
    <w:rsid w:val="00EF3AED"/>
    <w:rsid w:val="00F061A2"/>
    <w:rsid w:val="00F20058"/>
    <w:rsid w:val="00F94C07"/>
    <w:rsid w:val="00FB1D07"/>
    <w:rsid w:val="00FB76FE"/>
    <w:rsid w:val="00FD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1"/>
    <o:shapelayout v:ext="edit">
      <o:idmap v:ext="edit" data="1"/>
      <o:rules v:ext="edit">
        <o:r id="V:Rule1" type="connector" idref="#Line 15"/>
        <o:r id="V:Rule2" type="connector" idref="#Line 17"/>
        <o:r id="V:Rule3" type="connector" idref="#Line 19"/>
        <o:r id="V:Rule4" type="connector" idref="#Line 24"/>
        <o:r id="V:Rule5" type="connector" idref="#Line 25"/>
        <o:r id="V:Rule6" type="connector" idref="#Line 21"/>
        <o:r id="V:Rule7" type="connector" idref="#Line 22"/>
      </o:rules>
    </o:shapelayout>
  </w:shapeDefaults>
  <w:decimalSymbol w:val="."/>
  <w:listSeparator w:val=","/>
  <w15:chartTrackingRefBased/>
  <w15:docId w15:val="{A81F4C28-722D-4491-81A5-A3802111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809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4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40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690F3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690F33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690F33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155C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3700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4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Promocion</dc:creator>
  <cp:keywords/>
  <cp:lastModifiedBy>Personal</cp:lastModifiedBy>
  <cp:revision>7</cp:revision>
  <cp:lastPrinted>2014-05-12T16:37:00Z</cp:lastPrinted>
  <dcterms:created xsi:type="dcterms:W3CDTF">2018-05-14T04:12:00Z</dcterms:created>
  <dcterms:modified xsi:type="dcterms:W3CDTF">2018-05-14T15:57:00Z</dcterms:modified>
</cp:coreProperties>
</file>